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C" w:rsidRPr="002C3C42" w:rsidRDefault="00953B93" w:rsidP="00953B93">
      <w:pPr>
        <w:jc w:val="center"/>
        <w:rPr>
          <w:b/>
          <w:sz w:val="28"/>
          <w:szCs w:val="28"/>
        </w:rPr>
      </w:pPr>
      <w:r w:rsidRPr="002C3C42">
        <w:rPr>
          <w:b/>
          <w:sz w:val="28"/>
          <w:szCs w:val="28"/>
        </w:rPr>
        <w:t xml:space="preserve">И Н Ф О </w:t>
      </w:r>
      <w:proofErr w:type="gramStart"/>
      <w:r w:rsidRPr="002C3C42">
        <w:rPr>
          <w:b/>
          <w:sz w:val="28"/>
          <w:szCs w:val="28"/>
        </w:rPr>
        <w:t>Р</w:t>
      </w:r>
      <w:proofErr w:type="gramEnd"/>
      <w:r w:rsidRPr="002C3C42">
        <w:rPr>
          <w:b/>
          <w:sz w:val="28"/>
          <w:szCs w:val="28"/>
        </w:rPr>
        <w:t xml:space="preserve"> М А ЦИ Я </w:t>
      </w:r>
    </w:p>
    <w:p w:rsidR="00953B93" w:rsidRPr="002C3C42" w:rsidRDefault="00953B93" w:rsidP="00953B93">
      <w:pPr>
        <w:jc w:val="center"/>
        <w:rPr>
          <w:b/>
          <w:sz w:val="28"/>
          <w:szCs w:val="28"/>
        </w:rPr>
      </w:pPr>
      <w:r w:rsidRPr="002C3C42">
        <w:rPr>
          <w:b/>
          <w:sz w:val="28"/>
          <w:szCs w:val="28"/>
        </w:rPr>
        <w:t xml:space="preserve">об исполнении Программы энергосбережения </w:t>
      </w:r>
    </w:p>
    <w:p w:rsidR="00953B93" w:rsidRPr="002C3C42" w:rsidRDefault="00953B93" w:rsidP="00953B93">
      <w:pPr>
        <w:jc w:val="center"/>
        <w:rPr>
          <w:b/>
          <w:sz w:val="28"/>
          <w:szCs w:val="28"/>
        </w:rPr>
      </w:pPr>
      <w:r w:rsidRPr="002C3C42">
        <w:rPr>
          <w:b/>
          <w:sz w:val="28"/>
          <w:szCs w:val="28"/>
        </w:rPr>
        <w:t>ОАО «</w:t>
      </w:r>
      <w:proofErr w:type="spellStart"/>
      <w:r w:rsidRPr="002C3C42">
        <w:rPr>
          <w:b/>
          <w:sz w:val="28"/>
          <w:szCs w:val="28"/>
        </w:rPr>
        <w:t>Дукс</w:t>
      </w:r>
      <w:proofErr w:type="spellEnd"/>
      <w:r w:rsidRPr="002C3C42">
        <w:rPr>
          <w:b/>
          <w:sz w:val="28"/>
          <w:szCs w:val="28"/>
        </w:rPr>
        <w:t>» за 2012 год.</w:t>
      </w:r>
    </w:p>
    <w:p w:rsidR="00953B93" w:rsidRDefault="00953B93" w:rsidP="00953B93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1005"/>
        <w:gridCol w:w="3269"/>
        <w:gridCol w:w="1702"/>
        <w:gridCol w:w="1537"/>
        <w:gridCol w:w="2977"/>
      </w:tblGrid>
      <w:tr w:rsidR="00953B93" w:rsidTr="00466EFE">
        <w:tc>
          <w:tcPr>
            <w:tcW w:w="1005" w:type="dxa"/>
          </w:tcPr>
          <w:p w:rsidR="00953B93" w:rsidRDefault="00953B93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9" w:type="dxa"/>
          </w:tcPr>
          <w:p w:rsidR="00953B93" w:rsidRDefault="00953B93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 на 2012 год</w:t>
            </w:r>
          </w:p>
        </w:tc>
        <w:tc>
          <w:tcPr>
            <w:tcW w:w="1702" w:type="dxa"/>
          </w:tcPr>
          <w:p w:rsidR="00953B93" w:rsidRDefault="00953B93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  <w:p w:rsidR="00953B93" w:rsidRDefault="00953B93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537" w:type="dxa"/>
          </w:tcPr>
          <w:p w:rsidR="00953B93" w:rsidRDefault="00953B93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953B93" w:rsidRDefault="00953B93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7" w:type="dxa"/>
          </w:tcPr>
          <w:p w:rsidR="00953B93" w:rsidRDefault="00953B93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953B93" w:rsidTr="00466EFE">
        <w:tc>
          <w:tcPr>
            <w:tcW w:w="1005" w:type="dxa"/>
          </w:tcPr>
          <w:p w:rsidR="00953B93" w:rsidRPr="00953B93" w:rsidRDefault="00953B93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953B93" w:rsidRDefault="00953B93" w:rsidP="0095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 с целью выявления нерационального использования энергоресурсов.</w:t>
            </w:r>
          </w:p>
          <w:p w:rsidR="00953B93" w:rsidRDefault="00953B93" w:rsidP="0095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энергетического паспорта</w:t>
            </w:r>
          </w:p>
        </w:tc>
        <w:tc>
          <w:tcPr>
            <w:tcW w:w="1702" w:type="dxa"/>
          </w:tcPr>
          <w:p w:rsidR="00953B93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37" w:type="dxa"/>
          </w:tcPr>
          <w:p w:rsidR="00953B93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2977" w:type="dxa"/>
          </w:tcPr>
          <w:p w:rsidR="00953B93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РусПромГрупп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53B93" w:rsidTr="00466EFE">
        <w:tc>
          <w:tcPr>
            <w:tcW w:w="1005" w:type="dxa"/>
          </w:tcPr>
          <w:p w:rsidR="00953B93" w:rsidRPr="00953B93" w:rsidRDefault="00953B93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953B93" w:rsidRDefault="00416CAA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проведение мероприятий по энергосбережению в подразделениях.</w:t>
            </w:r>
          </w:p>
          <w:p w:rsidR="00416CAA" w:rsidRDefault="00416CAA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их реализации</w:t>
            </w:r>
          </w:p>
        </w:tc>
        <w:tc>
          <w:tcPr>
            <w:tcW w:w="1702" w:type="dxa"/>
          </w:tcPr>
          <w:p w:rsidR="00953B93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953B93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466EFE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Результатом проведенной работы по энергосбережению в подразделениях стало общее снижение объема электропотребления с 5236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вт.час</w:t>
            </w:r>
            <w:proofErr w:type="spellEnd"/>
          </w:p>
          <w:p w:rsidR="00466EFE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2011г. </w:t>
            </w:r>
          </w:p>
          <w:p w:rsidR="00466EFE" w:rsidRDefault="00416CAA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5069 </w:t>
            </w:r>
            <w:proofErr w:type="spellStart"/>
            <w:r w:rsidR="00466EFE">
              <w:rPr>
                <w:sz w:val="28"/>
                <w:szCs w:val="28"/>
              </w:rPr>
              <w:t>тыс</w:t>
            </w:r>
            <w:proofErr w:type="gramStart"/>
            <w:r w:rsidR="00466EFE">
              <w:rPr>
                <w:sz w:val="28"/>
                <w:szCs w:val="28"/>
              </w:rPr>
              <w:t>.к</w:t>
            </w:r>
            <w:proofErr w:type="gramEnd"/>
            <w:r w:rsidR="00466EFE">
              <w:rPr>
                <w:sz w:val="28"/>
                <w:szCs w:val="28"/>
              </w:rPr>
              <w:t>вт.час</w:t>
            </w:r>
            <w:proofErr w:type="spellEnd"/>
            <w:r w:rsidR="00466EFE">
              <w:rPr>
                <w:sz w:val="28"/>
                <w:szCs w:val="28"/>
              </w:rPr>
              <w:t xml:space="preserve">.  </w:t>
            </w:r>
          </w:p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2012г.</w:t>
            </w:r>
          </w:p>
        </w:tc>
      </w:tr>
      <w:tr w:rsidR="00953B93" w:rsidTr="00466EFE">
        <w:tc>
          <w:tcPr>
            <w:tcW w:w="1005" w:type="dxa"/>
          </w:tcPr>
          <w:p w:rsidR="00953B93" w:rsidRPr="00953B93" w:rsidRDefault="00953B93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953B93" w:rsidRDefault="00416CAA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частотного преобразователя в компрессорном оборудовании</w:t>
            </w:r>
          </w:p>
        </w:tc>
        <w:tc>
          <w:tcPr>
            <w:tcW w:w="1702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537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377,954</w:t>
            </w:r>
          </w:p>
        </w:tc>
        <w:tc>
          <w:tcPr>
            <w:tcW w:w="297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</w:p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«Компрессорные машины»</w:t>
            </w:r>
          </w:p>
        </w:tc>
      </w:tr>
      <w:tr w:rsidR="00953B93" w:rsidTr="00466EFE">
        <w:tc>
          <w:tcPr>
            <w:tcW w:w="1005" w:type="dxa"/>
          </w:tcPr>
          <w:p w:rsidR="00953B93" w:rsidRPr="00953B93" w:rsidRDefault="00953B93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953B93" w:rsidRDefault="00416CAA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электрических ламп накаливания на энергосберегающие лампы</w:t>
            </w:r>
          </w:p>
        </w:tc>
        <w:tc>
          <w:tcPr>
            <w:tcW w:w="1702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37" w:type="dxa"/>
          </w:tcPr>
          <w:p w:rsidR="00953B93" w:rsidRDefault="00270DBF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124,961</w:t>
            </w:r>
          </w:p>
        </w:tc>
        <w:tc>
          <w:tcPr>
            <w:tcW w:w="2977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Дукс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53B93" w:rsidTr="00466EFE">
        <w:tc>
          <w:tcPr>
            <w:tcW w:w="1005" w:type="dxa"/>
          </w:tcPr>
          <w:p w:rsidR="00953B93" w:rsidRPr="00953B93" w:rsidRDefault="00953B93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953B93" w:rsidRDefault="00416CAA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металлических оконных витражей  стеклопакетами</w:t>
            </w:r>
          </w:p>
        </w:tc>
        <w:tc>
          <w:tcPr>
            <w:tcW w:w="1702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537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227,830</w:t>
            </w:r>
          </w:p>
        </w:tc>
        <w:tc>
          <w:tcPr>
            <w:tcW w:w="297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</w:p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«Московские окна»</w:t>
            </w:r>
          </w:p>
        </w:tc>
      </w:tr>
      <w:tr w:rsidR="00466EFE" w:rsidTr="00466EFE">
        <w:trPr>
          <w:trHeight w:val="494"/>
        </w:trPr>
        <w:tc>
          <w:tcPr>
            <w:tcW w:w="1005" w:type="dxa"/>
            <w:vMerge w:val="restart"/>
          </w:tcPr>
          <w:p w:rsidR="00466EFE" w:rsidRPr="00953B93" w:rsidRDefault="00466EFE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 w:val="restart"/>
          </w:tcPr>
          <w:p w:rsidR="00466EFE" w:rsidRDefault="00466EFE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проемов</w:t>
            </w:r>
          </w:p>
        </w:tc>
        <w:tc>
          <w:tcPr>
            <w:tcW w:w="1702" w:type="dxa"/>
            <w:vMerge w:val="restart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90,853</w:t>
            </w:r>
          </w:p>
        </w:tc>
        <w:tc>
          <w:tcPr>
            <w:tcW w:w="297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Стеклосектор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</w:p>
        </w:tc>
      </w:tr>
      <w:tr w:rsidR="00466EFE" w:rsidTr="00466EFE">
        <w:trPr>
          <w:trHeight w:val="409"/>
        </w:trPr>
        <w:tc>
          <w:tcPr>
            <w:tcW w:w="1005" w:type="dxa"/>
            <w:vMerge/>
          </w:tcPr>
          <w:p w:rsidR="00466EFE" w:rsidRPr="00953B93" w:rsidRDefault="00466EFE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466EFE" w:rsidRDefault="00466EFE" w:rsidP="00416CA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22,320</w:t>
            </w:r>
          </w:p>
        </w:tc>
        <w:tc>
          <w:tcPr>
            <w:tcW w:w="297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Технокон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66EFE" w:rsidTr="00466EFE">
        <w:trPr>
          <w:trHeight w:val="731"/>
        </w:trPr>
        <w:tc>
          <w:tcPr>
            <w:tcW w:w="1005" w:type="dxa"/>
            <w:vMerge/>
          </w:tcPr>
          <w:p w:rsidR="00466EFE" w:rsidRPr="00953B93" w:rsidRDefault="00466EFE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466EFE" w:rsidRDefault="00466EFE" w:rsidP="00416CA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24,803</w:t>
            </w:r>
          </w:p>
        </w:tc>
        <w:tc>
          <w:tcPr>
            <w:tcW w:w="297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АльпСтройМеталл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66EFE" w:rsidTr="00466EFE">
        <w:trPr>
          <w:trHeight w:val="273"/>
        </w:trPr>
        <w:tc>
          <w:tcPr>
            <w:tcW w:w="1005" w:type="dxa"/>
            <w:vMerge/>
          </w:tcPr>
          <w:p w:rsidR="00466EFE" w:rsidRPr="00953B93" w:rsidRDefault="00466EFE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466EFE" w:rsidRDefault="00466EFE" w:rsidP="00416CA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69,396</w:t>
            </w:r>
          </w:p>
        </w:tc>
        <w:tc>
          <w:tcPr>
            <w:tcW w:w="2977" w:type="dxa"/>
          </w:tcPr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Дукс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53B93" w:rsidTr="00466EFE">
        <w:tc>
          <w:tcPr>
            <w:tcW w:w="1005" w:type="dxa"/>
          </w:tcPr>
          <w:p w:rsidR="00953B93" w:rsidRPr="00953B93" w:rsidRDefault="00953B93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416CAA" w:rsidRDefault="00416CAA" w:rsidP="00466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утепление дверных проемов и ограждающих конструкций</w:t>
            </w:r>
          </w:p>
        </w:tc>
        <w:tc>
          <w:tcPr>
            <w:tcW w:w="1702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</w:tcPr>
          <w:p w:rsidR="00953B93" w:rsidRDefault="002C3C42" w:rsidP="00BD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  <w:r w:rsidR="00BD1B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53B93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Дукс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16CAA" w:rsidTr="00466EFE">
        <w:tc>
          <w:tcPr>
            <w:tcW w:w="1005" w:type="dxa"/>
          </w:tcPr>
          <w:p w:rsidR="00416CAA" w:rsidRPr="00953B93" w:rsidRDefault="00416CAA" w:rsidP="00953B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416CAA" w:rsidRDefault="00416CAA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частичная замена трубопроводов и теплоизоляции на трубопроводах пара, конденсата теплоснабжения и горячего водоснабжения</w:t>
            </w:r>
          </w:p>
        </w:tc>
        <w:tc>
          <w:tcPr>
            <w:tcW w:w="1702" w:type="dxa"/>
          </w:tcPr>
          <w:p w:rsidR="00416CAA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37" w:type="dxa"/>
          </w:tcPr>
          <w:p w:rsidR="00416CAA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  <w:p w:rsidR="00466EFE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68,927</w:t>
            </w:r>
          </w:p>
        </w:tc>
        <w:tc>
          <w:tcPr>
            <w:tcW w:w="2977" w:type="dxa"/>
          </w:tcPr>
          <w:p w:rsidR="00416CAA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Теплосоюз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16CAA" w:rsidTr="00466EFE">
        <w:tc>
          <w:tcPr>
            <w:tcW w:w="1005" w:type="dxa"/>
          </w:tcPr>
          <w:p w:rsidR="00416CAA" w:rsidRPr="00953B93" w:rsidRDefault="00416CAA" w:rsidP="00416CA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9" w:type="dxa"/>
          </w:tcPr>
          <w:p w:rsidR="00416CAA" w:rsidRDefault="00466EFE" w:rsidP="0041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416CAA" w:rsidRDefault="00466EFE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  <w:tc>
          <w:tcPr>
            <w:tcW w:w="1537" w:type="dxa"/>
          </w:tcPr>
          <w:p w:rsidR="00416CAA" w:rsidRDefault="002C3C42" w:rsidP="00953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2141,1</w:t>
            </w:r>
            <w:r w:rsidR="00270D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16CAA" w:rsidRDefault="00416CAA" w:rsidP="00953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B93" w:rsidRDefault="00953B93" w:rsidP="00953B93">
      <w:pPr>
        <w:jc w:val="center"/>
        <w:rPr>
          <w:sz w:val="28"/>
          <w:szCs w:val="28"/>
        </w:rPr>
      </w:pPr>
    </w:p>
    <w:p w:rsidR="00466EFE" w:rsidRDefault="00466EFE" w:rsidP="00953B93">
      <w:pPr>
        <w:jc w:val="center"/>
        <w:rPr>
          <w:sz w:val="28"/>
          <w:szCs w:val="28"/>
        </w:rPr>
      </w:pPr>
    </w:p>
    <w:p w:rsidR="002C3C42" w:rsidRDefault="002C3C42" w:rsidP="00953B93">
      <w:pPr>
        <w:jc w:val="center"/>
        <w:rPr>
          <w:sz w:val="28"/>
          <w:szCs w:val="28"/>
        </w:rPr>
      </w:pPr>
    </w:p>
    <w:p w:rsidR="002C3C42" w:rsidRPr="002C3C42" w:rsidRDefault="002C3C42" w:rsidP="00953B93">
      <w:pPr>
        <w:jc w:val="center"/>
        <w:rPr>
          <w:b/>
          <w:sz w:val="28"/>
          <w:szCs w:val="28"/>
        </w:rPr>
      </w:pPr>
      <w:r w:rsidRPr="002C3C42">
        <w:rPr>
          <w:b/>
          <w:sz w:val="28"/>
          <w:szCs w:val="28"/>
        </w:rPr>
        <w:t xml:space="preserve">Генеральный директор         </w:t>
      </w:r>
      <w:r>
        <w:rPr>
          <w:b/>
          <w:sz w:val="28"/>
          <w:szCs w:val="28"/>
        </w:rPr>
        <w:t xml:space="preserve">       </w:t>
      </w:r>
      <w:r w:rsidRPr="002C3C42">
        <w:rPr>
          <w:b/>
          <w:sz w:val="28"/>
          <w:szCs w:val="28"/>
        </w:rPr>
        <w:t xml:space="preserve">                              В.Ф. Харитонов</w:t>
      </w:r>
    </w:p>
    <w:sectPr w:rsidR="002C3C42" w:rsidRPr="002C3C42" w:rsidSect="00F7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91C"/>
    <w:multiLevelType w:val="hybridMultilevel"/>
    <w:tmpl w:val="EB8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3B93"/>
    <w:rsid w:val="00016DA2"/>
    <w:rsid w:val="00110D81"/>
    <w:rsid w:val="00136F2D"/>
    <w:rsid w:val="00270DBF"/>
    <w:rsid w:val="002C3C42"/>
    <w:rsid w:val="00416CAA"/>
    <w:rsid w:val="00466EFE"/>
    <w:rsid w:val="00607B91"/>
    <w:rsid w:val="00953B93"/>
    <w:rsid w:val="00A6534A"/>
    <w:rsid w:val="00BD1B84"/>
    <w:rsid w:val="00D669F1"/>
    <w:rsid w:val="00F226EE"/>
    <w:rsid w:val="00F7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borovkova</dc:creator>
  <cp:keywords/>
  <dc:description/>
  <cp:lastModifiedBy>borovkova</cp:lastModifiedBy>
  <cp:revision>8</cp:revision>
  <cp:lastPrinted>2013-03-27T05:30:00Z</cp:lastPrinted>
  <dcterms:created xsi:type="dcterms:W3CDTF">2013-03-26T09:05:00Z</dcterms:created>
  <dcterms:modified xsi:type="dcterms:W3CDTF">2013-03-27T05:30:00Z</dcterms:modified>
</cp:coreProperties>
</file>